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0" w:rsidRDefault="00257377" w:rsidP="00220DC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1E27B0" w:rsidRPr="005908E6" w:rsidRDefault="001E27B0" w:rsidP="001E27B0">
      <w:pPr>
        <w:jc w:val="center"/>
        <w:rPr>
          <w:b/>
          <w:u w:val="single"/>
        </w:rPr>
      </w:pPr>
      <w:r>
        <w:rPr>
          <w:b/>
        </w:rPr>
        <w:t xml:space="preserve">REUNION DU CONSEIL MUNICIPAL DU </w:t>
      </w:r>
      <w:r w:rsidR="00257377">
        <w:rPr>
          <w:b/>
        </w:rPr>
        <w:t>18 Décembre 2018</w:t>
      </w:r>
    </w:p>
    <w:p w:rsidR="001E27B0" w:rsidRDefault="001E27B0" w:rsidP="001E27B0">
      <w:pPr>
        <w:rPr>
          <w:b/>
        </w:rPr>
      </w:pPr>
    </w:p>
    <w:p w:rsidR="001E27B0" w:rsidRDefault="00257377" w:rsidP="001E27B0">
      <w:pPr>
        <w:ind w:firstLine="708"/>
      </w:pPr>
      <w:r>
        <w:t xml:space="preserve">L’an deux mille dix-huit le dix huit  </w:t>
      </w:r>
      <w:r w:rsidR="007A61F3">
        <w:t>décembre,</w:t>
      </w:r>
      <w:r w:rsidR="001E27B0">
        <w:t xml:space="preserve"> à 1</w:t>
      </w:r>
      <w:r w:rsidR="00CF7654">
        <w:t>8</w:t>
      </w:r>
      <w:r w:rsidR="001E27B0">
        <w:t xml:space="preserve"> h </w:t>
      </w:r>
      <w:r w:rsidR="00CF7654">
        <w:t>3</w:t>
      </w:r>
      <w:r w:rsidR="001E27B0">
        <w:t xml:space="preserve">0, le Conseil Municipal de VOLLORE-VILLE, </w:t>
      </w:r>
      <w:r w:rsidR="007A61F3">
        <w:t xml:space="preserve">dûment convoqué le 12 Décembre </w:t>
      </w:r>
      <w:r w:rsidR="005B3AF6">
        <w:t>2018,</w:t>
      </w:r>
      <w:r w:rsidR="007A61F3">
        <w:t xml:space="preserve"> </w:t>
      </w:r>
      <w:r w:rsidR="001E27B0">
        <w:t xml:space="preserve">s’est réuni, en mairie,  sous la présidence de M. Pierre </w:t>
      </w:r>
      <w:r w:rsidR="007A61F3">
        <w:t>ROZE.</w:t>
      </w:r>
    </w:p>
    <w:p w:rsidR="001E27B0" w:rsidRDefault="001E27B0" w:rsidP="001E27B0">
      <w:pPr>
        <w:jc w:val="center"/>
        <w:rPr>
          <w:b/>
        </w:rPr>
      </w:pPr>
    </w:p>
    <w:p w:rsidR="003B32F8" w:rsidRDefault="001E27B0" w:rsidP="003B32F8">
      <w:r>
        <w:rPr>
          <w:u w:val="single"/>
        </w:rPr>
        <w:t>PRESENTS</w:t>
      </w:r>
      <w:r>
        <w:t> </w:t>
      </w:r>
      <w:r w:rsidR="007A61F3">
        <w:t>: ROZE</w:t>
      </w:r>
      <w:r>
        <w:t xml:space="preserve"> Pierre, GOUILLOUX Nadine, MEURRE Norbert, BOREL</w:t>
      </w:r>
      <w:r w:rsidRPr="00537698">
        <w:t xml:space="preserve"> </w:t>
      </w:r>
      <w:r>
        <w:t>Anne Marie, PICCA Gabriel, CHEVALERIAS Sylv</w:t>
      </w:r>
      <w:r w:rsidR="00B3761A">
        <w:t xml:space="preserve">ie,  GOUSSEF Françoise, </w:t>
      </w:r>
      <w:r w:rsidR="003B32F8">
        <w:t xml:space="preserve"> TERRAT Catherine</w:t>
      </w:r>
    </w:p>
    <w:p w:rsidR="003B32F8" w:rsidRDefault="003B32F8" w:rsidP="003B32F8"/>
    <w:p w:rsidR="003B32F8" w:rsidRDefault="001E27B0" w:rsidP="003B32F8">
      <w:r>
        <w:rPr>
          <w:u w:val="single"/>
        </w:rPr>
        <w:t>ABSENTS</w:t>
      </w:r>
      <w:r w:rsidR="007A61F3">
        <w:rPr>
          <w:b/>
        </w:rPr>
        <w:t xml:space="preserve">: </w:t>
      </w:r>
      <w:r w:rsidR="007A61F3" w:rsidRPr="007A61F3">
        <w:t>PELLAT</w:t>
      </w:r>
      <w:r w:rsidR="00432D80">
        <w:t xml:space="preserve"> FINET</w:t>
      </w:r>
      <w:r w:rsidR="00432D80" w:rsidRPr="00537698">
        <w:t xml:space="preserve"> </w:t>
      </w:r>
      <w:r w:rsidR="00432D80">
        <w:t>Hélène,</w:t>
      </w:r>
      <w:r w:rsidR="00432D80" w:rsidRPr="00432D80">
        <w:t xml:space="preserve"> </w:t>
      </w:r>
      <w:r w:rsidR="00B3761A">
        <w:t xml:space="preserve"> </w:t>
      </w:r>
      <w:r w:rsidR="007A61F3">
        <w:t>JAREK</w:t>
      </w:r>
      <w:r w:rsidR="007A61F3" w:rsidRPr="007A61F3">
        <w:t xml:space="preserve"> </w:t>
      </w:r>
      <w:r w:rsidR="007A61F3">
        <w:t xml:space="preserve">Geneviève, </w:t>
      </w:r>
      <w:r w:rsidR="00B3761A">
        <w:t>DIONNET Serge</w:t>
      </w:r>
    </w:p>
    <w:p w:rsidR="001E27B0" w:rsidRDefault="001E27B0" w:rsidP="001E27B0">
      <w:pPr>
        <w:rPr>
          <w:b/>
        </w:rPr>
      </w:pPr>
    </w:p>
    <w:p w:rsidR="001E27B0" w:rsidRDefault="001E27B0" w:rsidP="001E27B0">
      <w:pPr>
        <w:rPr>
          <w:b/>
        </w:rPr>
      </w:pPr>
      <w:r>
        <w:rPr>
          <w:u w:val="single"/>
        </w:rPr>
        <w:t>PROCURATIONS</w:t>
      </w:r>
      <w:r>
        <w:rPr>
          <w:b/>
        </w:rPr>
        <w:t> </w:t>
      </w:r>
      <w:r w:rsidR="007A61F3">
        <w:rPr>
          <w:b/>
        </w:rPr>
        <w:t xml:space="preserve">: </w:t>
      </w:r>
      <w:r w:rsidR="007A61F3" w:rsidRPr="007A61F3">
        <w:t>EYDIEUX</w:t>
      </w:r>
      <w:r w:rsidR="00432D80" w:rsidRPr="007A61F3">
        <w:t xml:space="preserve"> </w:t>
      </w:r>
      <w:r w:rsidR="00432D80" w:rsidRPr="00432D80">
        <w:t xml:space="preserve">Véronique à </w:t>
      </w:r>
      <w:r w:rsidR="00B3761A">
        <w:t xml:space="preserve"> GOUILLOUX Nadine</w:t>
      </w:r>
    </w:p>
    <w:p w:rsidR="001E27B0" w:rsidRDefault="001E27B0" w:rsidP="001E27B0"/>
    <w:p w:rsidR="001E27B0" w:rsidRDefault="001E27B0" w:rsidP="001E27B0">
      <w:r>
        <w:rPr>
          <w:u w:val="single"/>
        </w:rPr>
        <w:t>SECRETAIRE DE SEANCE</w:t>
      </w:r>
      <w:r>
        <w:t xml:space="preserve"> : </w:t>
      </w:r>
      <w:r w:rsidR="00B3761A">
        <w:t>TERRAT Catherine</w:t>
      </w:r>
    </w:p>
    <w:p w:rsidR="001E27B0" w:rsidRDefault="001E27B0" w:rsidP="001E27B0"/>
    <w:p w:rsidR="001E27B0" w:rsidRDefault="001E27B0" w:rsidP="001E27B0"/>
    <w:p w:rsidR="001E27B0" w:rsidRDefault="001E27B0" w:rsidP="001E27B0">
      <w:r>
        <w:t xml:space="preserve">Approbation du précédent compte rendu de séance du  </w:t>
      </w:r>
      <w:r w:rsidR="00B3761A">
        <w:t xml:space="preserve">6 Novembre </w:t>
      </w:r>
      <w:r>
        <w:t xml:space="preserve"> 2018 à l’unanimité </w:t>
      </w:r>
    </w:p>
    <w:p w:rsidR="001E27B0" w:rsidRDefault="001E27B0" w:rsidP="001E27B0"/>
    <w:p w:rsidR="001E27B0" w:rsidRDefault="001E27B0" w:rsidP="001E27B0">
      <w:pPr>
        <w:rPr>
          <w:b/>
        </w:rPr>
      </w:pPr>
      <w:r w:rsidRPr="00015CC0">
        <w:rPr>
          <w:b/>
        </w:rPr>
        <w:t>FINANCES – BUDGET</w:t>
      </w:r>
    </w:p>
    <w:p w:rsidR="007A61F3" w:rsidRPr="00015CC0" w:rsidRDefault="007A61F3" w:rsidP="001E27B0">
      <w:pPr>
        <w:rPr>
          <w:b/>
        </w:rPr>
      </w:pPr>
    </w:p>
    <w:p w:rsidR="00220DCA" w:rsidRPr="007A61F3" w:rsidRDefault="00220DCA" w:rsidP="007A61F3">
      <w:pPr>
        <w:jc w:val="both"/>
        <w:rPr>
          <w:color w:val="000000"/>
        </w:rPr>
      </w:pPr>
      <w:r w:rsidRPr="007A61F3">
        <w:rPr>
          <w:color w:val="000000"/>
        </w:rPr>
        <w:t>Poin</w:t>
      </w:r>
      <w:r w:rsidR="005908E6" w:rsidRPr="007A61F3">
        <w:rPr>
          <w:color w:val="000000"/>
        </w:rPr>
        <w:t>t sur la réalisation budgétaire</w:t>
      </w:r>
      <w:r w:rsidR="007A61F3" w:rsidRPr="007A61F3">
        <w:rPr>
          <w:color w:val="000000"/>
        </w:rPr>
        <w:t xml:space="preserve"> (selon document joint au présent conseil)</w:t>
      </w:r>
    </w:p>
    <w:p w:rsidR="005E4ECF" w:rsidRPr="007A61F3" w:rsidRDefault="005E4ECF" w:rsidP="007A61F3">
      <w:pPr>
        <w:jc w:val="both"/>
        <w:rPr>
          <w:color w:val="000000"/>
        </w:rPr>
      </w:pPr>
      <w:r w:rsidRPr="007A61F3">
        <w:rPr>
          <w:color w:val="000000"/>
        </w:rPr>
        <w:t>Objectif budgétaire tenu</w:t>
      </w:r>
      <w:r w:rsidR="007A61F3">
        <w:rPr>
          <w:color w:val="000000"/>
        </w:rPr>
        <w:t>.</w:t>
      </w:r>
    </w:p>
    <w:p w:rsidR="005E4ECF" w:rsidRDefault="005E4ECF" w:rsidP="007A61F3">
      <w:pPr>
        <w:jc w:val="both"/>
        <w:rPr>
          <w:color w:val="000000"/>
        </w:rPr>
      </w:pPr>
      <w:r w:rsidRPr="007A61F3">
        <w:rPr>
          <w:color w:val="000000"/>
        </w:rPr>
        <w:t>Pas de retard de paiement</w:t>
      </w:r>
    </w:p>
    <w:p w:rsidR="00EB6F94" w:rsidRPr="007A61F3" w:rsidRDefault="00EB6F94" w:rsidP="007A61F3">
      <w:pPr>
        <w:jc w:val="both"/>
        <w:rPr>
          <w:color w:val="000000"/>
        </w:rPr>
      </w:pPr>
    </w:p>
    <w:p w:rsidR="00484D75" w:rsidRPr="007A61F3" w:rsidRDefault="00B3761A" w:rsidP="007A61F3">
      <w:pPr>
        <w:jc w:val="both"/>
      </w:pPr>
      <w:r w:rsidRPr="007A61F3">
        <w:rPr>
          <w:color w:val="000000"/>
        </w:rPr>
        <w:t xml:space="preserve">Le Conseil Municipal autorise M. Le Maire à réaliser </w:t>
      </w:r>
      <w:r w:rsidR="007A61F3">
        <w:rPr>
          <w:color w:val="000000"/>
        </w:rPr>
        <w:t xml:space="preserve"> un emprunt de 134 K</w:t>
      </w:r>
      <w:r w:rsidRPr="007A61F3">
        <w:rPr>
          <w:color w:val="000000"/>
        </w:rPr>
        <w:t xml:space="preserve"> </w:t>
      </w:r>
      <w:r w:rsidR="00C17BFD" w:rsidRPr="007A61F3">
        <w:rPr>
          <w:color w:val="000000"/>
        </w:rPr>
        <w:t xml:space="preserve">afin de financer divers investissements </w:t>
      </w:r>
      <w:r w:rsidR="002802D4" w:rsidRPr="007A61F3">
        <w:rPr>
          <w:color w:val="000000"/>
        </w:rPr>
        <w:t>(matériel</w:t>
      </w:r>
      <w:r w:rsidR="00C17BFD" w:rsidRPr="007A61F3">
        <w:rPr>
          <w:color w:val="000000"/>
        </w:rPr>
        <w:t xml:space="preserve">, véhicule, tracteur tondeuse,  </w:t>
      </w:r>
      <w:r w:rsidR="002802D4" w:rsidRPr="007A61F3">
        <w:rPr>
          <w:color w:val="000000"/>
        </w:rPr>
        <w:t>Terrains,</w:t>
      </w:r>
      <w:r w:rsidR="00C17BFD" w:rsidRPr="007A61F3">
        <w:rPr>
          <w:color w:val="000000"/>
        </w:rPr>
        <w:t xml:space="preserve"> container avec buvette  et travaux toitures </w:t>
      </w:r>
      <w:r w:rsidR="00360754" w:rsidRPr="007A61F3">
        <w:rPr>
          <w:color w:val="000000"/>
        </w:rPr>
        <w:t>camping</w:t>
      </w:r>
      <w:r w:rsidR="00360754">
        <w:rPr>
          <w:color w:val="000000"/>
        </w:rPr>
        <w:t>)</w:t>
      </w:r>
      <w:r w:rsidR="00C17BFD" w:rsidRPr="007A61F3">
        <w:rPr>
          <w:color w:val="000000"/>
        </w:rPr>
        <w:t xml:space="preserve">.  Cet emprunt sera réalisé avec un taux fixe de 1.23 % du 30/12/2018 au 30/03/2019  </w:t>
      </w:r>
    </w:p>
    <w:p w:rsidR="00C17BFD" w:rsidRPr="00EB6F94" w:rsidRDefault="00C17BFD" w:rsidP="00C17BFD">
      <w:pPr>
        <w:rPr>
          <w:i/>
        </w:rPr>
      </w:pPr>
    </w:p>
    <w:p w:rsidR="00CB78A1" w:rsidRPr="00360754" w:rsidRDefault="00CB78A1" w:rsidP="007A61F3">
      <w:pPr>
        <w:jc w:val="both"/>
        <w:rPr>
          <w:b/>
          <w:i/>
        </w:rPr>
      </w:pPr>
      <w:r w:rsidRPr="00360754">
        <w:rPr>
          <w:b/>
          <w:i/>
        </w:rPr>
        <w:t xml:space="preserve">Décision modificative acquisition du matériel </w:t>
      </w:r>
    </w:p>
    <w:p w:rsidR="00CB78A1" w:rsidRDefault="00CB78A1" w:rsidP="007A61F3">
      <w:pPr>
        <w:jc w:val="both"/>
      </w:pPr>
      <w:r>
        <w:t>Afin d’acquérir un matériel complémentaire (une bineuse) au tracteur</w:t>
      </w:r>
      <w:r w:rsidR="00F357EB">
        <w:t>-</w:t>
      </w:r>
      <w:r>
        <w:t xml:space="preserve"> tondeuse chez Chassain et Bigay pour un montant de 2.256.00 € il convient de procéder aux écritures suivantes :</w:t>
      </w:r>
    </w:p>
    <w:p w:rsidR="00CB78A1" w:rsidRDefault="00CB78A1" w:rsidP="007A61F3">
      <w:pPr>
        <w:jc w:val="both"/>
      </w:pPr>
      <w:r>
        <w:t>Au compte 21578 253 Achat tondeuse          +  2 160.00</w:t>
      </w:r>
    </w:p>
    <w:p w:rsidR="00CB78A1" w:rsidRDefault="00CB78A1" w:rsidP="007A61F3">
      <w:pPr>
        <w:jc w:val="both"/>
      </w:pPr>
      <w:r>
        <w:t>Au compte 2315  246  Agenda accessibilité   -  2 160.00</w:t>
      </w:r>
    </w:p>
    <w:p w:rsidR="00CB78A1" w:rsidRDefault="00CB78A1" w:rsidP="007A61F3">
      <w:pPr>
        <w:jc w:val="both"/>
      </w:pPr>
    </w:p>
    <w:p w:rsidR="000F1ED5" w:rsidRDefault="00325EA1" w:rsidP="007A61F3">
      <w:pPr>
        <w:jc w:val="both"/>
      </w:pPr>
      <w:r>
        <w:t>Avant le vote des budgets 2019 et afin de pouvoir régler les dépenses d’investissement du 1</w:t>
      </w:r>
      <w:r w:rsidRPr="00325EA1">
        <w:rPr>
          <w:vertAlign w:val="superscript"/>
        </w:rPr>
        <w:t>er</w:t>
      </w:r>
      <w:r>
        <w:t xml:space="preserve"> trimestre 2019 le Conseil Municipal autorise à l’unanimité M. Le Maire à mandater des dépenses d’investissements dans la limite de 25 % des crédits inscrits au budget 2018.</w:t>
      </w:r>
    </w:p>
    <w:p w:rsidR="00235AF7" w:rsidRDefault="00235AF7" w:rsidP="007A61F3">
      <w:pPr>
        <w:jc w:val="both"/>
      </w:pPr>
    </w:p>
    <w:p w:rsidR="00235AF7" w:rsidRDefault="00235AF7" w:rsidP="007A61F3">
      <w:pPr>
        <w:jc w:val="both"/>
      </w:pPr>
      <w:r>
        <w:t>Pour les dépenses d’investissement sur le budget général, il est proposé de mandater comme suit :</w:t>
      </w:r>
    </w:p>
    <w:p w:rsidR="00235AF7" w:rsidRDefault="00235AF7" w:rsidP="007A61F3">
      <w:pPr>
        <w:jc w:val="both"/>
      </w:pPr>
    </w:p>
    <w:p w:rsidR="00235AF7" w:rsidRDefault="009D59DC" w:rsidP="007A61F3">
      <w:pPr>
        <w:jc w:val="both"/>
      </w:pPr>
      <w:r>
        <w:t xml:space="preserve">Article 2111-254  </w:t>
      </w:r>
      <w:r w:rsidR="00235AF7">
        <w:t xml:space="preserve">  </w:t>
      </w:r>
      <w:r>
        <w:t>Achats  Terrains</w:t>
      </w:r>
      <w:r w:rsidR="00235AF7">
        <w:t xml:space="preserve">  </w:t>
      </w:r>
      <w:r>
        <w:t xml:space="preserve">                         </w:t>
      </w:r>
      <w:r w:rsidR="00235AF7">
        <w:t>5</w:t>
      </w:r>
      <w:r>
        <w:t> </w:t>
      </w:r>
      <w:r w:rsidR="00235AF7">
        <w:t>000</w:t>
      </w:r>
      <w:r>
        <w:t xml:space="preserve"> €</w:t>
      </w:r>
    </w:p>
    <w:p w:rsidR="00235AF7" w:rsidRDefault="00235AF7" w:rsidP="007A61F3">
      <w:pPr>
        <w:jc w:val="both"/>
      </w:pPr>
      <w:r>
        <w:t xml:space="preserve">Article 2158-245    </w:t>
      </w:r>
      <w:r w:rsidR="009D59DC">
        <w:t>Achat matériels divers</w:t>
      </w:r>
      <w:r>
        <w:t xml:space="preserve"> </w:t>
      </w:r>
      <w:r w:rsidR="009D59DC">
        <w:t xml:space="preserve">                </w:t>
      </w:r>
      <w:r>
        <w:t xml:space="preserve"> 3</w:t>
      </w:r>
      <w:r w:rsidR="009D59DC">
        <w:t> </w:t>
      </w:r>
      <w:r>
        <w:t>500</w:t>
      </w:r>
      <w:r w:rsidR="009D59DC">
        <w:t xml:space="preserve"> €</w:t>
      </w:r>
    </w:p>
    <w:p w:rsidR="00235AF7" w:rsidRDefault="00235AF7" w:rsidP="007A61F3">
      <w:pPr>
        <w:jc w:val="both"/>
      </w:pPr>
      <w:r>
        <w:t xml:space="preserve">Article 2181-237   </w:t>
      </w:r>
      <w:r w:rsidR="009D59DC">
        <w:t xml:space="preserve"> Aménagement terrains Loisirs</w:t>
      </w:r>
      <w:r>
        <w:t xml:space="preserve">   15</w:t>
      </w:r>
      <w:r w:rsidR="009D59DC">
        <w:t> </w:t>
      </w:r>
      <w:r>
        <w:t>000</w:t>
      </w:r>
      <w:r w:rsidR="009D59DC">
        <w:t xml:space="preserve"> €</w:t>
      </w:r>
    </w:p>
    <w:p w:rsidR="00235AF7" w:rsidRDefault="00235AF7" w:rsidP="007A61F3">
      <w:pPr>
        <w:jc w:val="both"/>
      </w:pPr>
      <w:r>
        <w:t xml:space="preserve">Article 2313-111   </w:t>
      </w:r>
      <w:r w:rsidR="009D59DC">
        <w:t xml:space="preserve"> Travaux Eglise </w:t>
      </w:r>
      <w:r>
        <w:t xml:space="preserve"> </w:t>
      </w:r>
      <w:r w:rsidR="009D59DC">
        <w:t xml:space="preserve">                        </w:t>
      </w:r>
      <w:r>
        <w:t>200</w:t>
      </w:r>
      <w:r w:rsidR="009D59DC">
        <w:t> </w:t>
      </w:r>
      <w:r>
        <w:t>000</w:t>
      </w:r>
      <w:r w:rsidR="009D59DC">
        <w:t xml:space="preserve"> €</w:t>
      </w:r>
    </w:p>
    <w:p w:rsidR="00235AF7" w:rsidRDefault="00235AF7" w:rsidP="007A61F3">
      <w:pPr>
        <w:jc w:val="both"/>
      </w:pPr>
      <w:r>
        <w:t xml:space="preserve">Article 2315-246    </w:t>
      </w:r>
      <w:r w:rsidR="009D59DC">
        <w:t xml:space="preserve">A D A P </w:t>
      </w:r>
      <w:r>
        <w:t xml:space="preserve"> </w:t>
      </w:r>
      <w:r w:rsidR="009D59DC">
        <w:t xml:space="preserve">                                   </w:t>
      </w:r>
      <w:r>
        <w:t xml:space="preserve"> 25</w:t>
      </w:r>
      <w:r w:rsidR="009D59DC">
        <w:t> </w:t>
      </w:r>
      <w:r>
        <w:t>000</w:t>
      </w:r>
      <w:r w:rsidR="009D59DC">
        <w:t xml:space="preserve"> €</w:t>
      </w:r>
    </w:p>
    <w:p w:rsidR="00235AF7" w:rsidRDefault="00235AF7" w:rsidP="007A61F3">
      <w:pPr>
        <w:jc w:val="both"/>
      </w:pPr>
    </w:p>
    <w:p w:rsidR="00235AF7" w:rsidRDefault="00235AF7" w:rsidP="007A61F3">
      <w:pPr>
        <w:jc w:val="both"/>
      </w:pPr>
      <w:r>
        <w:lastRenderedPageBreak/>
        <w:t xml:space="preserve">Pour les dépenses sur le budget eau il est proposé de mandater comme suit </w:t>
      </w:r>
    </w:p>
    <w:p w:rsidR="00235AF7" w:rsidRDefault="00235AF7" w:rsidP="007A61F3">
      <w:pPr>
        <w:jc w:val="both"/>
      </w:pPr>
    </w:p>
    <w:p w:rsidR="00235AF7" w:rsidRDefault="009D59DC" w:rsidP="007A61F3">
      <w:pPr>
        <w:jc w:val="both"/>
      </w:pPr>
      <w:r>
        <w:t>Article 2315-36 Travaux Réseau Barry      50 000 €</w:t>
      </w:r>
    </w:p>
    <w:p w:rsidR="009D59DC" w:rsidRDefault="009D59DC" w:rsidP="007A61F3">
      <w:pPr>
        <w:jc w:val="both"/>
      </w:pPr>
    </w:p>
    <w:p w:rsidR="009D59DC" w:rsidRDefault="009D59DC" w:rsidP="007A61F3">
      <w:pPr>
        <w:jc w:val="both"/>
      </w:pPr>
      <w:r>
        <w:t>Pour les dépenses sur le budget assainissement il est proposé de mandater</w:t>
      </w:r>
    </w:p>
    <w:p w:rsidR="009D59DC" w:rsidRDefault="009D59DC" w:rsidP="007A61F3">
      <w:pPr>
        <w:jc w:val="both"/>
      </w:pPr>
    </w:p>
    <w:p w:rsidR="009D59DC" w:rsidRDefault="005B3AF6" w:rsidP="007A61F3">
      <w:pPr>
        <w:jc w:val="both"/>
      </w:pPr>
      <w:r>
        <w:t>Article</w:t>
      </w:r>
      <w:r w:rsidR="009D59DC">
        <w:t xml:space="preserve"> 2315-33    Travaux  Assainissement    10 000 €</w:t>
      </w:r>
    </w:p>
    <w:p w:rsidR="00235AF7" w:rsidRDefault="00235AF7" w:rsidP="007A61F3">
      <w:pPr>
        <w:jc w:val="both"/>
      </w:pPr>
    </w:p>
    <w:p w:rsidR="00254E0A" w:rsidRDefault="00254E0A" w:rsidP="007A61F3">
      <w:pPr>
        <w:jc w:val="both"/>
      </w:pPr>
    </w:p>
    <w:p w:rsidR="002802D4" w:rsidRPr="00360754" w:rsidRDefault="002802D4" w:rsidP="007A61F3">
      <w:pPr>
        <w:jc w:val="both"/>
        <w:rPr>
          <w:b/>
          <w:i/>
        </w:rPr>
      </w:pPr>
      <w:r w:rsidRPr="00360754">
        <w:rPr>
          <w:b/>
          <w:i/>
        </w:rPr>
        <w:t>Décision modificative  budget eau</w:t>
      </w:r>
    </w:p>
    <w:p w:rsidR="002802D4" w:rsidRDefault="002802D4" w:rsidP="007A61F3">
      <w:pPr>
        <w:jc w:val="both"/>
      </w:pPr>
      <w:r>
        <w:t>Pour les travaux d’alimentation de Barry-Louchamps les crédits prévus sont insuffisants de ce fait il s’avère qu’il est nécessaire de régulariser comme suit :</w:t>
      </w:r>
    </w:p>
    <w:p w:rsidR="002802D4" w:rsidRDefault="002802D4" w:rsidP="007A61F3">
      <w:pPr>
        <w:jc w:val="both"/>
      </w:pPr>
      <w:r>
        <w:t>Au compte  2315 36  Travaux réseau Barry-Louchamps   + 3940.00</w:t>
      </w:r>
    </w:p>
    <w:p w:rsidR="002802D4" w:rsidRDefault="002802D4" w:rsidP="007A61F3">
      <w:pPr>
        <w:jc w:val="both"/>
      </w:pPr>
      <w:r>
        <w:t>Au compte</w:t>
      </w:r>
      <w:r w:rsidR="00A63E87">
        <w:t xml:space="preserve"> </w:t>
      </w:r>
      <w:r>
        <w:t xml:space="preserve"> 2315 30   Etude et travaux eau Bourg             - 3940.00</w:t>
      </w:r>
    </w:p>
    <w:p w:rsidR="005908E6" w:rsidRDefault="005908E6" w:rsidP="00220DCA"/>
    <w:p w:rsidR="005F218C" w:rsidRDefault="005F218C" w:rsidP="00220DCA"/>
    <w:p w:rsidR="00A63E87" w:rsidRDefault="00A63E87" w:rsidP="00220DCA">
      <w:pPr>
        <w:rPr>
          <w:b/>
        </w:rPr>
      </w:pPr>
    </w:p>
    <w:p w:rsidR="005F218C" w:rsidRDefault="005F218C" w:rsidP="00220DCA">
      <w:pPr>
        <w:rPr>
          <w:b/>
        </w:rPr>
      </w:pPr>
      <w:r>
        <w:rPr>
          <w:b/>
        </w:rPr>
        <w:t>C.C.T.D.M.</w:t>
      </w:r>
    </w:p>
    <w:p w:rsidR="005F218C" w:rsidRDefault="005F218C" w:rsidP="00220DCA">
      <w:pPr>
        <w:rPr>
          <w:b/>
        </w:rPr>
      </w:pPr>
    </w:p>
    <w:p w:rsidR="005F218C" w:rsidRDefault="00360754" w:rsidP="00220DCA">
      <w:r w:rsidRPr="005F218C">
        <w:t xml:space="preserve">M. </w:t>
      </w:r>
      <w:r w:rsidR="005F218C" w:rsidRPr="005F218C">
        <w:t xml:space="preserve">Le Maire annonce la prochaine réunion CCTDM le jeudi </w:t>
      </w:r>
      <w:r w:rsidR="00933919">
        <w:t>2</w:t>
      </w:r>
      <w:r w:rsidR="005F218C" w:rsidRPr="005F218C">
        <w:t>0/12.</w:t>
      </w:r>
      <w:r w:rsidR="005F218C">
        <w:t xml:space="preserve"> L’objectif de cette réunion étant le travail sur les conventions avec les mairies.</w:t>
      </w:r>
    </w:p>
    <w:p w:rsidR="005F218C" w:rsidRDefault="005F218C" w:rsidP="00220DCA">
      <w:r>
        <w:t>Exemples projets </w:t>
      </w:r>
      <w:r w:rsidR="007A61F3">
        <w:t>en cours  à TDM</w:t>
      </w:r>
    </w:p>
    <w:p w:rsidR="005F218C" w:rsidRDefault="005F218C" w:rsidP="005F218C">
      <w:pPr>
        <w:pStyle w:val="Paragraphedeliste"/>
        <w:numPr>
          <w:ilvl w:val="0"/>
          <w:numId w:val="5"/>
        </w:numPr>
      </w:pPr>
      <w:r>
        <w:t>piscine en 2019 choix des entreprises pour que les travaux commencent en 2021.</w:t>
      </w:r>
    </w:p>
    <w:p w:rsidR="005F218C" w:rsidRDefault="005F218C" w:rsidP="005F218C">
      <w:pPr>
        <w:pStyle w:val="Paragraphedeliste"/>
        <w:numPr>
          <w:ilvl w:val="0"/>
          <w:numId w:val="5"/>
        </w:numPr>
      </w:pPr>
      <w:r>
        <w:t>Nouvelles procédures pour autorisation de coupe pour la forêt</w:t>
      </w:r>
    </w:p>
    <w:p w:rsidR="005F218C" w:rsidRDefault="005F218C" w:rsidP="005F218C">
      <w:pPr>
        <w:pStyle w:val="Paragraphedeliste"/>
        <w:numPr>
          <w:ilvl w:val="0"/>
          <w:numId w:val="5"/>
        </w:numPr>
      </w:pPr>
      <w:r>
        <w:t>Enfance Jeunesse.</w:t>
      </w:r>
    </w:p>
    <w:p w:rsidR="005F218C" w:rsidRDefault="005F218C" w:rsidP="005F218C"/>
    <w:p w:rsidR="007A61F3" w:rsidRDefault="007A61F3" w:rsidP="005F218C"/>
    <w:p w:rsidR="007A61F3" w:rsidRDefault="007A61F3" w:rsidP="005F218C"/>
    <w:p w:rsidR="005F218C" w:rsidRDefault="005F218C" w:rsidP="005F218C">
      <w:pPr>
        <w:rPr>
          <w:b/>
        </w:rPr>
      </w:pPr>
      <w:r>
        <w:rPr>
          <w:b/>
        </w:rPr>
        <w:t>BOULANGERIE</w:t>
      </w:r>
    </w:p>
    <w:p w:rsidR="00360754" w:rsidRDefault="00360754" w:rsidP="005F218C">
      <w:pPr>
        <w:rPr>
          <w:b/>
        </w:rPr>
      </w:pPr>
    </w:p>
    <w:p w:rsidR="005F218C" w:rsidRDefault="005F218C" w:rsidP="005F218C">
      <w:r>
        <w:t xml:space="preserve">La Sté DUBOST ASSAINISSEMENT </w:t>
      </w:r>
      <w:r w:rsidR="00933919">
        <w:t xml:space="preserve"> </w:t>
      </w:r>
      <w:r>
        <w:t xml:space="preserve">lors du passage de la caméra a diagnostiqué un problème au niveau de l’évacuation de l’évier de la </w:t>
      </w:r>
      <w:r w:rsidR="007A61F3">
        <w:t>cuisine,</w:t>
      </w:r>
      <w:r>
        <w:t xml:space="preserve"> un T </w:t>
      </w:r>
      <w:r w:rsidR="007A61F3">
        <w:t xml:space="preserve">dans la canalisation de l’égout </w:t>
      </w:r>
      <w:r>
        <w:t xml:space="preserve">provoque un </w:t>
      </w:r>
      <w:r w:rsidR="007A61F3">
        <w:t>refoulement,</w:t>
      </w:r>
      <w:r w:rsidR="00933919">
        <w:t xml:space="preserve"> on devra procéder </w:t>
      </w:r>
      <w:r w:rsidR="00BE4F93">
        <w:t xml:space="preserve">en régie </w:t>
      </w:r>
      <w:r w:rsidR="00933919">
        <w:t>à des travaux ; en conséquence on abandonne le projet de douche.</w:t>
      </w:r>
    </w:p>
    <w:p w:rsidR="00933919" w:rsidRDefault="00933919" w:rsidP="005F218C"/>
    <w:p w:rsidR="00933919" w:rsidRDefault="00933919" w:rsidP="005F218C">
      <w:pPr>
        <w:rPr>
          <w:b/>
        </w:rPr>
      </w:pPr>
      <w:r>
        <w:rPr>
          <w:b/>
        </w:rPr>
        <w:t xml:space="preserve">AMENAGEMENT  TERRAINS </w:t>
      </w:r>
    </w:p>
    <w:p w:rsidR="00933919" w:rsidRDefault="00933919" w:rsidP="005F218C">
      <w:pPr>
        <w:rPr>
          <w:b/>
        </w:rPr>
      </w:pPr>
    </w:p>
    <w:p w:rsidR="007A61F3" w:rsidRDefault="00933919" w:rsidP="005F218C">
      <w:r>
        <w:t xml:space="preserve">Pour le terrain </w:t>
      </w:r>
      <w:r w:rsidR="007A61F3">
        <w:t>Multisports</w:t>
      </w:r>
      <w:r>
        <w:t xml:space="preserve"> nous procédons à l’acquisition d’un container qui fera office de buvette, abri, </w:t>
      </w:r>
      <w:r w:rsidR="007A61F3">
        <w:t>toilette</w:t>
      </w:r>
      <w:r>
        <w:t xml:space="preserve"> pour les manifestations sportives, ou autres </w:t>
      </w:r>
    </w:p>
    <w:p w:rsidR="00933919" w:rsidRDefault="00933919" w:rsidP="005F218C">
      <w:r>
        <w:t xml:space="preserve">30% ont été payés le 19/11/2018 – 40  </w:t>
      </w:r>
      <w:r w:rsidR="006C01A3">
        <w:t>%  fin Mars 2019 et 30 % à la livraison avril – mai 2019.</w:t>
      </w:r>
    </w:p>
    <w:p w:rsidR="006C01A3" w:rsidRDefault="006C01A3" w:rsidP="005F218C"/>
    <w:p w:rsidR="006C01A3" w:rsidRDefault="006C01A3" w:rsidP="005F218C"/>
    <w:p w:rsidR="00220DCA" w:rsidRDefault="006C01A3" w:rsidP="00220DCA">
      <w:pPr>
        <w:rPr>
          <w:b/>
          <w:color w:val="000000"/>
        </w:rPr>
      </w:pPr>
      <w:r>
        <w:rPr>
          <w:b/>
          <w:color w:val="000000"/>
        </w:rPr>
        <w:t>L</w:t>
      </w:r>
      <w:r w:rsidR="005908E6" w:rsidRPr="005908E6">
        <w:rPr>
          <w:b/>
          <w:color w:val="000000"/>
        </w:rPr>
        <w:t>A POSTE </w:t>
      </w:r>
    </w:p>
    <w:p w:rsidR="006C01A3" w:rsidRDefault="007A61F3" w:rsidP="005908E6">
      <w:pPr>
        <w:rPr>
          <w:color w:val="000000"/>
        </w:rPr>
      </w:pPr>
      <w:r w:rsidRPr="006C01A3">
        <w:rPr>
          <w:color w:val="000000"/>
        </w:rPr>
        <w:t>Réunion</w:t>
      </w:r>
      <w:r w:rsidR="006C01A3" w:rsidRPr="006C01A3">
        <w:rPr>
          <w:color w:val="000000"/>
        </w:rPr>
        <w:t xml:space="preserve"> le vendredi 11 janvier 2019 à 10 H. </w:t>
      </w:r>
      <w:r w:rsidR="00BE4F93">
        <w:rPr>
          <w:color w:val="000000"/>
        </w:rPr>
        <w:t xml:space="preserve">avec </w:t>
      </w:r>
      <w:r w:rsidR="00121130">
        <w:rPr>
          <w:color w:val="000000"/>
        </w:rPr>
        <w:t xml:space="preserve">Mme SCHMID  pour le projet d’adressage et numérotation </w:t>
      </w:r>
    </w:p>
    <w:p w:rsidR="00EA7408" w:rsidRDefault="00EA7408" w:rsidP="005908E6">
      <w:pPr>
        <w:rPr>
          <w:color w:val="000000"/>
        </w:rPr>
      </w:pPr>
    </w:p>
    <w:p w:rsidR="00EA7408" w:rsidRDefault="00BE4F93" w:rsidP="005908E6">
      <w:pPr>
        <w:rPr>
          <w:color w:val="000000"/>
        </w:rPr>
      </w:pPr>
      <w:r>
        <w:rPr>
          <w:color w:val="000000"/>
        </w:rPr>
        <w:t xml:space="preserve">Le conseil souhaite </w:t>
      </w:r>
      <w:r w:rsidR="00E62E81">
        <w:rPr>
          <w:color w:val="000000"/>
        </w:rPr>
        <w:t xml:space="preserve"> qu’à </w:t>
      </w:r>
      <w:r w:rsidR="00EA7408">
        <w:rPr>
          <w:color w:val="000000"/>
        </w:rPr>
        <w:t xml:space="preserve"> l’occasion de </w:t>
      </w:r>
      <w:r>
        <w:rPr>
          <w:color w:val="000000"/>
        </w:rPr>
        <w:t>cette mise en place</w:t>
      </w:r>
      <w:r w:rsidR="00EA7408">
        <w:rPr>
          <w:color w:val="000000"/>
        </w:rPr>
        <w:t xml:space="preserve"> </w:t>
      </w:r>
      <w:r w:rsidR="00E62E81">
        <w:rPr>
          <w:color w:val="000000"/>
        </w:rPr>
        <w:t xml:space="preserve">et compte tenu que les adresses de l’ensemble de la population vont être modifiées  de </w:t>
      </w:r>
      <w:r w:rsidR="00EA7408">
        <w:rPr>
          <w:color w:val="000000"/>
        </w:rPr>
        <w:t xml:space="preserve"> propos</w:t>
      </w:r>
      <w:r w:rsidR="00E62E81">
        <w:rPr>
          <w:color w:val="000000"/>
        </w:rPr>
        <w:t>er</w:t>
      </w:r>
      <w:r w:rsidR="00EA7408">
        <w:rPr>
          <w:color w:val="000000"/>
        </w:rPr>
        <w:t xml:space="preserve"> </w:t>
      </w:r>
      <w:r w:rsidR="00E62E81">
        <w:rPr>
          <w:color w:val="000000"/>
        </w:rPr>
        <w:t xml:space="preserve">aux habitants de s’exprimer par un vote  pour que notre commune change de nom et </w:t>
      </w:r>
      <w:r w:rsidR="00EA7408">
        <w:rPr>
          <w:color w:val="000000"/>
        </w:rPr>
        <w:t xml:space="preserve">reprenne son nom d’origine  c'est-à-dire </w:t>
      </w:r>
      <w:r w:rsidR="00EA7408">
        <w:rPr>
          <w:color w:val="000000"/>
        </w:rPr>
        <w:lastRenderedPageBreak/>
        <w:t>VOLL</w:t>
      </w:r>
      <w:r>
        <w:rPr>
          <w:color w:val="000000"/>
        </w:rPr>
        <w:t>ORE  considérant que VILLE  mot à</w:t>
      </w:r>
      <w:r w:rsidR="00EA7408">
        <w:rPr>
          <w:color w:val="000000"/>
        </w:rPr>
        <w:t xml:space="preserve"> connotation urbaine n’est pas approprié à notre </w:t>
      </w:r>
      <w:r>
        <w:rPr>
          <w:color w:val="000000"/>
        </w:rPr>
        <w:t>village,</w:t>
      </w:r>
      <w:r w:rsidR="00E62E81">
        <w:rPr>
          <w:color w:val="000000"/>
        </w:rPr>
        <w:t xml:space="preserve"> une notice explicative sera distribuée aux habitants lors de la distribution du bulletin municipal en début d’année 2019.</w:t>
      </w:r>
    </w:p>
    <w:p w:rsidR="00EA7408" w:rsidRDefault="00EA7408" w:rsidP="005908E6">
      <w:pPr>
        <w:rPr>
          <w:color w:val="000000"/>
        </w:rPr>
      </w:pPr>
    </w:p>
    <w:p w:rsidR="00EA7408" w:rsidRPr="006C01A3" w:rsidRDefault="00EA7408" w:rsidP="005908E6">
      <w:pPr>
        <w:rPr>
          <w:color w:val="000000"/>
        </w:rPr>
      </w:pPr>
      <w:r>
        <w:rPr>
          <w:color w:val="000000"/>
        </w:rPr>
        <w:t>Le conseil municipal approuve à l’</w:t>
      </w:r>
      <w:r w:rsidR="002802D4">
        <w:rPr>
          <w:color w:val="000000"/>
        </w:rPr>
        <w:t>unanimité le</w:t>
      </w:r>
      <w:r>
        <w:rPr>
          <w:color w:val="000000"/>
        </w:rPr>
        <w:t xml:space="preserve"> choix de changement de nom.</w:t>
      </w:r>
    </w:p>
    <w:p w:rsidR="005908E6" w:rsidRPr="006C01A3" w:rsidRDefault="005908E6" w:rsidP="005908E6">
      <w:pPr>
        <w:rPr>
          <w:color w:val="000000"/>
        </w:rPr>
      </w:pPr>
    </w:p>
    <w:p w:rsidR="00220DCA" w:rsidRPr="005908E6" w:rsidRDefault="00220DCA" w:rsidP="00220DCA">
      <w:pPr>
        <w:rPr>
          <w:color w:val="FF0000"/>
        </w:rPr>
      </w:pPr>
    </w:p>
    <w:p w:rsidR="00EA7408" w:rsidRDefault="00220DCA" w:rsidP="00F50423">
      <w:pPr>
        <w:rPr>
          <w:b/>
        </w:rPr>
      </w:pPr>
      <w:r w:rsidRPr="005908E6">
        <w:rPr>
          <w:b/>
        </w:rPr>
        <w:t>DETR 2019 / FIC</w:t>
      </w:r>
      <w:r w:rsidR="0043385D">
        <w:rPr>
          <w:b/>
        </w:rPr>
        <w:t xml:space="preserve">  - VOI</w:t>
      </w:r>
      <w:r w:rsidR="00EA7408">
        <w:rPr>
          <w:b/>
        </w:rPr>
        <w:t>RIE</w:t>
      </w:r>
    </w:p>
    <w:p w:rsidR="00EA7408" w:rsidRDefault="00EA7408" w:rsidP="00F50423">
      <w:pPr>
        <w:rPr>
          <w:b/>
        </w:rPr>
      </w:pPr>
    </w:p>
    <w:p w:rsidR="00EA7408" w:rsidRPr="002802D4" w:rsidRDefault="00121130" w:rsidP="00F50423">
      <w:r>
        <w:t>Norbert MEURRE  a</w:t>
      </w:r>
      <w:r w:rsidR="00EA7408" w:rsidRPr="002802D4">
        <w:t>nnonce que</w:t>
      </w:r>
      <w:r>
        <w:t xml:space="preserve"> le délai des dossiers de demande de subvention FIC est repoussé au 1</w:t>
      </w:r>
      <w:r w:rsidR="00EA7408" w:rsidRPr="002802D4">
        <w:t>5/03/2019</w:t>
      </w:r>
    </w:p>
    <w:p w:rsidR="00EA7408" w:rsidRPr="002802D4" w:rsidRDefault="00EA7408" w:rsidP="00F50423"/>
    <w:p w:rsidR="00E861D3" w:rsidRDefault="00EA7408" w:rsidP="00F50423">
      <w:r w:rsidRPr="002802D4">
        <w:t>La voirie retenue pour 2019</w:t>
      </w:r>
      <w:r w:rsidR="00E861D3" w:rsidRPr="002802D4">
        <w:t xml:space="preserve"> concern</w:t>
      </w:r>
      <w:r w:rsidRPr="002802D4">
        <w:t>e</w:t>
      </w:r>
      <w:r w:rsidR="002802D4">
        <w:t xml:space="preserve"> </w:t>
      </w:r>
      <w:r w:rsidR="00E861D3" w:rsidRPr="002802D4">
        <w:t xml:space="preserve"> </w:t>
      </w:r>
      <w:r w:rsidR="00360754" w:rsidRPr="002802D4">
        <w:t>YMONET,</w:t>
      </w:r>
      <w:r w:rsidR="00E861D3" w:rsidRPr="002802D4">
        <w:t xml:space="preserve"> BARBAT </w:t>
      </w:r>
      <w:r w:rsidR="002802D4">
        <w:t xml:space="preserve"> jusqu’à </w:t>
      </w:r>
      <w:r w:rsidR="00360754">
        <w:t>LAIRE,</w:t>
      </w:r>
      <w:r w:rsidR="002802D4">
        <w:t xml:space="preserve"> </w:t>
      </w:r>
      <w:r w:rsidR="00360754">
        <w:t>FONTCUBERTE, MASPATIER</w:t>
      </w:r>
      <w:r w:rsidRPr="002802D4">
        <w:t xml:space="preserve"> et </w:t>
      </w:r>
      <w:r w:rsidR="002802D4">
        <w:t xml:space="preserve">Le </w:t>
      </w:r>
      <w:r w:rsidRPr="002802D4">
        <w:t xml:space="preserve">BESSET HAUT </w:t>
      </w:r>
    </w:p>
    <w:p w:rsidR="00121130" w:rsidRPr="002802D4" w:rsidRDefault="00121130" w:rsidP="00F50423"/>
    <w:p w:rsidR="0006322E" w:rsidRPr="002802D4" w:rsidRDefault="0006322E" w:rsidP="00A0710B">
      <w:pPr>
        <w:rPr>
          <w:b/>
        </w:rPr>
      </w:pPr>
      <w:r w:rsidRPr="002802D4">
        <w:rPr>
          <w:b/>
        </w:rPr>
        <w:tab/>
      </w:r>
      <w:r w:rsidRPr="002802D4">
        <w:rPr>
          <w:b/>
        </w:rPr>
        <w:tab/>
      </w:r>
      <w:r w:rsidRPr="002802D4">
        <w:rPr>
          <w:b/>
        </w:rPr>
        <w:tab/>
      </w:r>
      <w:r w:rsidRPr="002802D4">
        <w:rPr>
          <w:b/>
        </w:rPr>
        <w:tab/>
      </w:r>
    </w:p>
    <w:p w:rsidR="00220DCA" w:rsidRPr="002613D2" w:rsidRDefault="00220DCA" w:rsidP="00220DCA">
      <w:pPr>
        <w:rPr>
          <w:color w:val="000000"/>
        </w:rPr>
      </w:pPr>
    </w:p>
    <w:p w:rsidR="00220DCA" w:rsidRPr="0043385D" w:rsidRDefault="00220DCA" w:rsidP="00220DCA">
      <w:pPr>
        <w:rPr>
          <w:b/>
          <w:color w:val="000000"/>
        </w:rPr>
      </w:pPr>
      <w:r w:rsidRPr="0043385D">
        <w:rPr>
          <w:b/>
          <w:color w:val="000000"/>
        </w:rPr>
        <w:t>LOGEMENT COMMUNAL PLACE DE LA CONCHE</w:t>
      </w:r>
      <w:r w:rsidR="002613D2">
        <w:rPr>
          <w:b/>
          <w:color w:val="000000"/>
        </w:rPr>
        <w:t xml:space="preserve"> EX POSTE</w:t>
      </w:r>
    </w:p>
    <w:p w:rsidR="00220DCA" w:rsidRPr="00EA7408" w:rsidRDefault="00EA7408" w:rsidP="00220DCA">
      <w:pPr>
        <w:rPr>
          <w:color w:val="000000"/>
        </w:rPr>
      </w:pPr>
      <w:r>
        <w:rPr>
          <w:color w:val="000000"/>
        </w:rPr>
        <w:t xml:space="preserve">Proposition du restaurant Chez Francis à suivre </w:t>
      </w:r>
    </w:p>
    <w:p w:rsidR="00EA7408" w:rsidRPr="0043385D" w:rsidRDefault="00EA7408" w:rsidP="00220DCA">
      <w:pPr>
        <w:rPr>
          <w:color w:val="000000"/>
          <w:u w:val="single"/>
        </w:rPr>
      </w:pPr>
    </w:p>
    <w:p w:rsidR="00220DCA" w:rsidRDefault="00220DCA" w:rsidP="00220DCA">
      <w:pPr>
        <w:rPr>
          <w:b/>
          <w:color w:val="000000"/>
        </w:rPr>
      </w:pPr>
      <w:r w:rsidRPr="0043385D">
        <w:rPr>
          <w:b/>
          <w:color w:val="000000"/>
        </w:rPr>
        <w:t>EAU</w:t>
      </w:r>
    </w:p>
    <w:p w:rsidR="002802D4" w:rsidRPr="0043385D" w:rsidRDefault="002802D4" w:rsidP="00220DCA">
      <w:pPr>
        <w:rPr>
          <w:b/>
          <w:color w:val="000000"/>
        </w:rPr>
      </w:pPr>
    </w:p>
    <w:p w:rsidR="0043385D" w:rsidRDefault="00EA7408" w:rsidP="00220DCA">
      <w:pPr>
        <w:rPr>
          <w:color w:val="000000"/>
        </w:rPr>
      </w:pPr>
      <w:r>
        <w:rPr>
          <w:color w:val="000000"/>
        </w:rPr>
        <w:t>Le volume d’eau capté sur nos réseaux étant en forte baisse pour des raisons climatiques il est à prévoir de gros problèmes d’appro</w:t>
      </w:r>
      <w:r w:rsidR="002802D4">
        <w:rPr>
          <w:color w:val="000000"/>
        </w:rPr>
        <w:t>visionnement.</w:t>
      </w:r>
    </w:p>
    <w:p w:rsidR="0043385D" w:rsidRPr="0043385D" w:rsidRDefault="0043385D" w:rsidP="00220DCA">
      <w:pPr>
        <w:rPr>
          <w:color w:val="000000"/>
        </w:rPr>
      </w:pPr>
    </w:p>
    <w:p w:rsidR="00220DCA" w:rsidRPr="0043385D" w:rsidRDefault="00220DCA" w:rsidP="00220DCA">
      <w:pPr>
        <w:rPr>
          <w:color w:val="000000"/>
        </w:rPr>
      </w:pPr>
    </w:p>
    <w:p w:rsidR="00220DCA" w:rsidRDefault="00C519EB" w:rsidP="00220DCA">
      <w:pPr>
        <w:rPr>
          <w:b/>
          <w:color w:val="000000"/>
        </w:rPr>
      </w:pPr>
      <w:r>
        <w:rPr>
          <w:b/>
          <w:color w:val="000000"/>
        </w:rPr>
        <w:t xml:space="preserve">TERRAINS </w:t>
      </w:r>
    </w:p>
    <w:p w:rsidR="00C519EB" w:rsidRDefault="00C519EB" w:rsidP="00220DCA">
      <w:pPr>
        <w:rPr>
          <w:b/>
          <w:color w:val="000000"/>
        </w:rPr>
      </w:pPr>
    </w:p>
    <w:p w:rsidR="00C519EB" w:rsidRDefault="00C519EB" w:rsidP="00220DCA">
      <w:pPr>
        <w:rPr>
          <w:color w:val="000000"/>
        </w:rPr>
      </w:pPr>
      <w:r w:rsidRPr="00C519EB">
        <w:rPr>
          <w:color w:val="000000"/>
        </w:rPr>
        <w:t>L’achat de la parcelle ZR 24 de Rongeron e</w:t>
      </w:r>
      <w:r>
        <w:rPr>
          <w:color w:val="000000"/>
        </w:rPr>
        <w:t xml:space="preserve">st réalisé la vente à la Sté SCI </w:t>
      </w:r>
      <w:r w:rsidR="00121130">
        <w:rPr>
          <w:color w:val="000000"/>
        </w:rPr>
        <w:t xml:space="preserve"> du Rongeron est en cours auprès de M° LABIDOIRE </w:t>
      </w:r>
    </w:p>
    <w:p w:rsidR="00C519EB" w:rsidRDefault="00360754" w:rsidP="00220DCA">
      <w:pPr>
        <w:rPr>
          <w:color w:val="000000"/>
        </w:rPr>
      </w:pPr>
      <w:r>
        <w:rPr>
          <w:color w:val="000000"/>
        </w:rPr>
        <w:t>Chez M° LEMAITRE l’</w:t>
      </w:r>
      <w:r w:rsidR="00C519EB">
        <w:rPr>
          <w:color w:val="000000"/>
        </w:rPr>
        <w:t xml:space="preserve">acquisition </w:t>
      </w:r>
      <w:r w:rsidR="00175F5C">
        <w:rPr>
          <w:color w:val="000000"/>
        </w:rPr>
        <w:t>des</w:t>
      </w:r>
      <w:r w:rsidR="00C519EB">
        <w:rPr>
          <w:color w:val="000000"/>
        </w:rPr>
        <w:t xml:space="preserve">  terrain</w:t>
      </w:r>
      <w:r w:rsidR="00175F5C">
        <w:rPr>
          <w:color w:val="000000"/>
        </w:rPr>
        <w:t>s</w:t>
      </w:r>
      <w:r w:rsidR="00C519EB">
        <w:rPr>
          <w:color w:val="000000"/>
        </w:rPr>
        <w:t xml:space="preserve"> </w:t>
      </w:r>
      <w:r w:rsidR="00175F5C">
        <w:rPr>
          <w:color w:val="000000"/>
        </w:rPr>
        <w:t>aux</w:t>
      </w:r>
      <w:r w:rsidR="00C519EB">
        <w:rPr>
          <w:color w:val="000000"/>
        </w:rPr>
        <w:t xml:space="preserve"> famille</w:t>
      </w:r>
      <w:r w:rsidR="00175F5C">
        <w:rPr>
          <w:color w:val="000000"/>
        </w:rPr>
        <w:t>s</w:t>
      </w:r>
      <w:r w:rsidR="00C519EB">
        <w:rPr>
          <w:color w:val="000000"/>
        </w:rPr>
        <w:t xml:space="preserve">  AUBERT </w:t>
      </w:r>
      <w:r w:rsidR="00175F5C">
        <w:rPr>
          <w:color w:val="000000"/>
        </w:rPr>
        <w:t xml:space="preserve">et MARECHAL MONTEILLET </w:t>
      </w:r>
      <w:r w:rsidR="00C519EB">
        <w:rPr>
          <w:color w:val="000000"/>
        </w:rPr>
        <w:t xml:space="preserve"> a  </w:t>
      </w:r>
      <w:r>
        <w:rPr>
          <w:color w:val="000000"/>
        </w:rPr>
        <w:t xml:space="preserve">été réalisée </w:t>
      </w:r>
      <w:r w:rsidR="00C519EB">
        <w:rPr>
          <w:color w:val="000000"/>
        </w:rPr>
        <w:t xml:space="preserve"> le 26.11.208  pour la somme de 1000.00 €</w:t>
      </w:r>
      <w:r w:rsidR="00175F5C">
        <w:rPr>
          <w:color w:val="000000"/>
        </w:rPr>
        <w:t xml:space="preserve"> à la famille AUBERT et 8000.00 € à la famille MARECHAL MONTEILLET </w:t>
      </w:r>
    </w:p>
    <w:p w:rsidR="00360754" w:rsidRDefault="00360754" w:rsidP="00220DCA">
      <w:pPr>
        <w:rPr>
          <w:color w:val="000000"/>
        </w:rPr>
      </w:pPr>
    </w:p>
    <w:p w:rsidR="00360754" w:rsidRPr="00360754" w:rsidRDefault="00360754" w:rsidP="00220DCA">
      <w:pPr>
        <w:rPr>
          <w:b/>
          <w:i/>
          <w:color w:val="000000"/>
        </w:rPr>
      </w:pPr>
      <w:r w:rsidRPr="00360754">
        <w:rPr>
          <w:b/>
          <w:i/>
          <w:color w:val="000000"/>
        </w:rPr>
        <w:t>Décision modificative   pour l’acquisition de ces biens</w:t>
      </w:r>
    </w:p>
    <w:p w:rsidR="00360754" w:rsidRPr="00360754" w:rsidRDefault="00360754" w:rsidP="00220DCA">
      <w:pPr>
        <w:rPr>
          <w:b/>
          <w:i/>
          <w:color w:val="000000"/>
        </w:rPr>
      </w:pPr>
    </w:p>
    <w:p w:rsidR="00360754" w:rsidRDefault="00360754" w:rsidP="00220DCA">
      <w:pPr>
        <w:rPr>
          <w:color w:val="000000"/>
        </w:rPr>
      </w:pPr>
      <w:r>
        <w:rPr>
          <w:color w:val="000000"/>
        </w:rPr>
        <w:t xml:space="preserve">Le crédit prévu étant insuffisant il convient de régulariser comme suit </w:t>
      </w:r>
    </w:p>
    <w:p w:rsidR="00360754" w:rsidRDefault="00360754" w:rsidP="00220DCA">
      <w:pPr>
        <w:rPr>
          <w:color w:val="000000"/>
        </w:rPr>
      </w:pPr>
    </w:p>
    <w:p w:rsidR="00360754" w:rsidRDefault="00360754" w:rsidP="00220DCA">
      <w:pPr>
        <w:rPr>
          <w:color w:val="000000"/>
        </w:rPr>
      </w:pPr>
      <w:r>
        <w:rPr>
          <w:color w:val="000000"/>
        </w:rPr>
        <w:t>Au compte 2111  254  Acquisition terrains divers           +   1 </w:t>
      </w:r>
      <w:r w:rsidR="00EA16AB">
        <w:rPr>
          <w:color w:val="000000"/>
        </w:rPr>
        <w:t>510</w:t>
      </w:r>
    </w:p>
    <w:p w:rsidR="00360754" w:rsidRPr="00C519EB" w:rsidRDefault="00360754" w:rsidP="00220DCA">
      <w:pPr>
        <w:rPr>
          <w:color w:val="000000"/>
        </w:rPr>
      </w:pPr>
      <w:r>
        <w:rPr>
          <w:color w:val="000000"/>
        </w:rPr>
        <w:t>Au compte 2315 246   Agenda accessibilité                     -   1</w:t>
      </w:r>
      <w:r w:rsidR="00EA16AB">
        <w:rPr>
          <w:color w:val="000000"/>
        </w:rPr>
        <w:t xml:space="preserve"> </w:t>
      </w:r>
      <w:r>
        <w:rPr>
          <w:color w:val="000000"/>
        </w:rPr>
        <w:t>510</w:t>
      </w:r>
    </w:p>
    <w:p w:rsidR="0043385D" w:rsidRDefault="00175F5C" w:rsidP="0043385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1DAE">
        <w:rPr>
          <w:color w:val="000000"/>
        </w:rPr>
        <w:tab/>
      </w:r>
      <w:r w:rsidR="00771DAE">
        <w:rPr>
          <w:color w:val="000000"/>
        </w:rPr>
        <w:tab/>
      </w:r>
      <w:r w:rsidR="00771DAE">
        <w:rPr>
          <w:color w:val="000000"/>
        </w:rPr>
        <w:tab/>
      </w:r>
      <w:r w:rsidR="00771DAE">
        <w:rPr>
          <w:color w:val="000000"/>
        </w:rPr>
        <w:tab/>
      </w:r>
      <w:r w:rsidR="00771DAE">
        <w:rPr>
          <w:color w:val="000000"/>
        </w:rPr>
        <w:tab/>
      </w:r>
      <w:r w:rsidR="00771DAE">
        <w:rPr>
          <w:color w:val="000000"/>
        </w:rPr>
        <w:tab/>
      </w:r>
      <w:r w:rsidR="00771DAE">
        <w:rPr>
          <w:color w:val="000000"/>
        </w:rPr>
        <w:tab/>
      </w:r>
    </w:p>
    <w:p w:rsidR="00360754" w:rsidRDefault="00360754" w:rsidP="0043385D">
      <w:pPr>
        <w:rPr>
          <w:color w:val="000000"/>
        </w:rPr>
      </w:pPr>
    </w:p>
    <w:p w:rsidR="00360754" w:rsidRPr="00771DAE" w:rsidRDefault="00360754" w:rsidP="0043385D">
      <w:pPr>
        <w:rPr>
          <w:color w:val="000000"/>
        </w:rPr>
      </w:pPr>
    </w:p>
    <w:p w:rsidR="00220DCA" w:rsidRPr="0043385D" w:rsidRDefault="00220DCA" w:rsidP="0043385D">
      <w:pPr>
        <w:rPr>
          <w:b/>
          <w:color w:val="000000"/>
        </w:rPr>
      </w:pPr>
      <w:r w:rsidRPr="0043385D">
        <w:rPr>
          <w:b/>
          <w:color w:val="000000"/>
        </w:rPr>
        <w:t>TRAVAUX - DOSSIERS EN COURS </w:t>
      </w:r>
      <w:r w:rsidRPr="0043385D">
        <w:rPr>
          <w:b/>
          <w:i/>
          <w:color w:val="000000"/>
        </w:rPr>
        <w:t>:</w:t>
      </w:r>
    </w:p>
    <w:p w:rsidR="00220DCA" w:rsidRPr="00685DA5" w:rsidRDefault="0043385D" w:rsidP="00220DCA">
      <w:pPr>
        <w:pStyle w:val="Paragraphedeliste"/>
        <w:ind w:left="0"/>
        <w:rPr>
          <w:color w:val="000000"/>
          <w:u w:val="single"/>
        </w:rPr>
      </w:pPr>
      <w:r w:rsidRPr="00685DA5">
        <w:rPr>
          <w:color w:val="000000"/>
          <w:u w:val="single"/>
        </w:rPr>
        <w:t>EGLISE</w:t>
      </w:r>
    </w:p>
    <w:p w:rsidR="00220DCA" w:rsidRDefault="00220DCA" w:rsidP="00A0710B">
      <w:pPr>
        <w:rPr>
          <w:color w:val="000000"/>
        </w:rPr>
      </w:pPr>
      <w:r w:rsidRPr="00A0710B">
        <w:rPr>
          <w:color w:val="000000"/>
        </w:rPr>
        <w:t>Sacristie</w:t>
      </w:r>
      <w:r w:rsidR="00175F5C">
        <w:rPr>
          <w:color w:val="000000"/>
        </w:rPr>
        <w:t xml:space="preserve"> l’entreprise BLANCHON a pris du retard </w:t>
      </w:r>
    </w:p>
    <w:p w:rsidR="00C906E7" w:rsidRDefault="00360754" w:rsidP="00A0710B">
      <w:pPr>
        <w:rPr>
          <w:color w:val="000000"/>
        </w:rPr>
      </w:pPr>
      <w:r>
        <w:rPr>
          <w:color w:val="000000"/>
        </w:rPr>
        <w:t>S</w:t>
      </w:r>
      <w:r w:rsidR="00175F5C">
        <w:rPr>
          <w:color w:val="000000"/>
        </w:rPr>
        <w:t xml:space="preserve">ubvention </w:t>
      </w:r>
      <w:r>
        <w:rPr>
          <w:color w:val="000000"/>
        </w:rPr>
        <w:t xml:space="preserve">à </w:t>
      </w:r>
      <w:r w:rsidR="00C906E7">
        <w:rPr>
          <w:color w:val="000000"/>
        </w:rPr>
        <w:t>percevoir</w:t>
      </w:r>
      <w:r>
        <w:rPr>
          <w:color w:val="000000"/>
        </w:rPr>
        <w:t xml:space="preserve"> </w:t>
      </w:r>
      <w:r w:rsidR="00175F5C">
        <w:rPr>
          <w:color w:val="000000"/>
        </w:rPr>
        <w:t xml:space="preserve"> pour la restauration du tableau ST MAURICE  </w:t>
      </w:r>
    </w:p>
    <w:p w:rsidR="00175F5C" w:rsidRDefault="00360754" w:rsidP="00A0710B">
      <w:pPr>
        <w:rPr>
          <w:color w:val="000000"/>
        </w:rPr>
      </w:pPr>
      <w:r>
        <w:rPr>
          <w:color w:val="000000"/>
        </w:rPr>
        <w:t>Pour la DRAC  6910.00 €</w:t>
      </w:r>
    </w:p>
    <w:p w:rsidR="00C906E7" w:rsidRDefault="00C906E7" w:rsidP="00A0710B">
      <w:pPr>
        <w:rPr>
          <w:color w:val="000000"/>
        </w:rPr>
      </w:pPr>
      <w:r>
        <w:rPr>
          <w:color w:val="000000"/>
        </w:rPr>
        <w:t xml:space="preserve">Pour la région  </w:t>
      </w:r>
      <w:r w:rsidR="00175F5C">
        <w:rPr>
          <w:color w:val="000000"/>
        </w:rPr>
        <w:t xml:space="preserve"> 1382</w:t>
      </w:r>
      <w:r>
        <w:rPr>
          <w:color w:val="000000"/>
        </w:rPr>
        <w:t>.00 €</w:t>
      </w:r>
    </w:p>
    <w:p w:rsidR="00175F5C" w:rsidRDefault="00C906E7" w:rsidP="00A0710B">
      <w:pPr>
        <w:rPr>
          <w:color w:val="000000"/>
        </w:rPr>
      </w:pPr>
      <w:r>
        <w:rPr>
          <w:color w:val="000000"/>
        </w:rPr>
        <w:t>Pour le département 4 146.00 €</w:t>
      </w:r>
      <w:r w:rsidR="00175F5C">
        <w:rPr>
          <w:color w:val="000000"/>
        </w:rPr>
        <w:t xml:space="preserve"> </w:t>
      </w:r>
    </w:p>
    <w:p w:rsidR="00175F5C" w:rsidRDefault="00175F5C" w:rsidP="00A0710B">
      <w:pPr>
        <w:rPr>
          <w:color w:val="000000"/>
        </w:rPr>
      </w:pPr>
    </w:p>
    <w:p w:rsidR="00175F5C" w:rsidRDefault="00C906E7" w:rsidP="00A0710B">
      <w:pPr>
        <w:rPr>
          <w:color w:val="000000"/>
        </w:rPr>
      </w:pPr>
      <w:r>
        <w:rPr>
          <w:color w:val="000000"/>
        </w:rPr>
        <w:t xml:space="preserve">Pour les tableaux </w:t>
      </w:r>
      <w:r w:rsidR="00175F5C">
        <w:rPr>
          <w:color w:val="000000"/>
        </w:rPr>
        <w:t xml:space="preserve">DAVID et GOLIATH  </w:t>
      </w:r>
      <w:r>
        <w:rPr>
          <w:color w:val="000000"/>
        </w:rPr>
        <w:t xml:space="preserve">réglé </w:t>
      </w:r>
      <w:r w:rsidR="00175F5C">
        <w:rPr>
          <w:color w:val="000000"/>
        </w:rPr>
        <w:t xml:space="preserve"> 1200 TTC  </w:t>
      </w:r>
      <w:r>
        <w:rPr>
          <w:color w:val="000000"/>
        </w:rPr>
        <w:t xml:space="preserve">demande de </w:t>
      </w:r>
      <w:r w:rsidR="00175F5C">
        <w:rPr>
          <w:color w:val="000000"/>
        </w:rPr>
        <w:t xml:space="preserve">subvention à la DRAC </w:t>
      </w:r>
      <w:r>
        <w:rPr>
          <w:color w:val="000000"/>
        </w:rPr>
        <w:t xml:space="preserve">en cours. </w:t>
      </w:r>
    </w:p>
    <w:p w:rsidR="00592827" w:rsidRDefault="00592827" w:rsidP="00A0710B">
      <w:pPr>
        <w:rPr>
          <w:color w:val="000000"/>
        </w:rPr>
      </w:pPr>
    </w:p>
    <w:p w:rsidR="00592827" w:rsidRDefault="00C906E7" w:rsidP="00A0710B">
      <w:pPr>
        <w:rPr>
          <w:color w:val="000000"/>
        </w:rPr>
      </w:pPr>
      <w:r>
        <w:rPr>
          <w:color w:val="000000"/>
        </w:rPr>
        <w:t>Le dossier d’aménagement de l’i</w:t>
      </w:r>
      <w:r w:rsidR="00592827">
        <w:rPr>
          <w:color w:val="000000"/>
        </w:rPr>
        <w:t xml:space="preserve">ntérieur </w:t>
      </w:r>
      <w:r>
        <w:rPr>
          <w:color w:val="000000"/>
        </w:rPr>
        <w:t xml:space="preserve">de l’église est </w:t>
      </w:r>
      <w:r w:rsidR="00592827">
        <w:rPr>
          <w:color w:val="000000"/>
        </w:rPr>
        <w:t xml:space="preserve">à voir avec l’association AVEC VOLLORE </w:t>
      </w:r>
    </w:p>
    <w:p w:rsidR="00175F5C" w:rsidRDefault="00175F5C" w:rsidP="00A0710B">
      <w:pPr>
        <w:rPr>
          <w:color w:val="000000"/>
        </w:rPr>
      </w:pPr>
    </w:p>
    <w:p w:rsidR="00F5103D" w:rsidRDefault="00F5103D" w:rsidP="00A0710B">
      <w:pPr>
        <w:rPr>
          <w:color w:val="000000"/>
        </w:rPr>
      </w:pPr>
      <w:r>
        <w:rPr>
          <w:color w:val="000000"/>
        </w:rPr>
        <w:t>L’inauguration de la fin des travaux de restauration de l’église est prévue le 12 avril 2019</w:t>
      </w:r>
    </w:p>
    <w:p w:rsidR="00220DCA" w:rsidRPr="0043385D" w:rsidRDefault="00220DCA" w:rsidP="00220DCA">
      <w:pPr>
        <w:rPr>
          <w:color w:val="000000"/>
        </w:rPr>
      </w:pPr>
    </w:p>
    <w:p w:rsidR="00592827" w:rsidRDefault="008A0AC9" w:rsidP="00A0710B">
      <w:pPr>
        <w:rPr>
          <w:color w:val="000000"/>
          <w:u w:val="single"/>
        </w:rPr>
      </w:pPr>
      <w:r w:rsidRPr="00685DA5">
        <w:rPr>
          <w:color w:val="000000"/>
          <w:u w:val="single"/>
        </w:rPr>
        <w:t>ARCHIVES</w:t>
      </w:r>
      <w:r w:rsidR="00592827">
        <w:rPr>
          <w:color w:val="000000"/>
          <w:u w:val="single"/>
        </w:rPr>
        <w:t xml:space="preserve"> </w:t>
      </w:r>
    </w:p>
    <w:p w:rsidR="00220DCA" w:rsidRPr="00592827" w:rsidRDefault="00592827" w:rsidP="00A0710B">
      <w:pPr>
        <w:rPr>
          <w:color w:val="000000"/>
          <w:u w:val="single"/>
        </w:rPr>
      </w:pPr>
      <w:r>
        <w:rPr>
          <w:color w:val="000000"/>
        </w:rPr>
        <w:t>R</w:t>
      </w:r>
      <w:r w:rsidR="00220DCA" w:rsidRPr="0043385D">
        <w:rPr>
          <w:color w:val="000000"/>
        </w:rPr>
        <w:t xml:space="preserve">este </w:t>
      </w:r>
      <w:r w:rsidR="004E3182">
        <w:rPr>
          <w:color w:val="000000"/>
        </w:rPr>
        <w:t xml:space="preserve">pose du </w:t>
      </w:r>
      <w:r w:rsidR="00220DCA" w:rsidRPr="0043385D">
        <w:rPr>
          <w:color w:val="000000"/>
        </w:rPr>
        <w:t xml:space="preserve">garde corps </w:t>
      </w:r>
    </w:p>
    <w:p w:rsidR="008A0AC9" w:rsidRDefault="008A0AC9" w:rsidP="008A0AC9">
      <w:pPr>
        <w:rPr>
          <w:color w:val="000000"/>
        </w:rPr>
      </w:pPr>
    </w:p>
    <w:p w:rsidR="00592827" w:rsidRDefault="00592827" w:rsidP="008A0AC9">
      <w:pPr>
        <w:rPr>
          <w:color w:val="000000"/>
        </w:rPr>
      </w:pPr>
    </w:p>
    <w:p w:rsidR="00592827" w:rsidRDefault="00C906E7" w:rsidP="008A0AC9">
      <w:pPr>
        <w:rPr>
          <w:color w:val="000000"/>
        </w:rPr>
      </w:pPr>
      <w:r>
        <w:rPr>
          <w:color w:val="000000"/>
        </w:rPr>
        <w:t>QUESTIONS DIVERSES :</w:t>
      </w:r>
    </w:p>
    <w:p w:rsidR="00C906E7" w:rsidRDefault="00C906E7" w:rsidP="008A0AC9">
      <w:pPr>
        <w:rPr>
          <w:color w:val="000000"/>
        </w:rPr>
      </w:pPr>
    </w:p>
    <w:p w:rsidR="00592827" w:rsidRDefault="00C906E7" w:rsidP="008A0AC9">
      <w:pPr>
        <w:rPr>
          <w:color w:val="000000"/>
        </w:rPr>
      </w:pPr>
      <w:r>
        <w:rPr>
          <w:color w:val="000000"/>
        </w:rPr>
        <w:t>Problème lampe EP R</w:t>
      </w:r>
      <w:r w:rsidR="00592827">
        <w:rPr>
          <w:color w:val="000000"/>
        </w:rPr>
        <w:t>ongeron parkin</w:t>
      </w:r>
      <w:r>
        <w:rPr>
          <w:color w:val="000000"/>
        </w:rPr>
        <w:t xml:space="preserve">g </w:t>
      </w:r>
      <w:r w:rsidR="00592827">
        <w:rPr>
          <w:color w:val="000000"/>
        </w:rPr>
        <w:t xml:space="preserve"> STE </w:t>
      </w:r>
      <w:r w:rsidR="005B3AF6">
        <w:rPr>
          <w:color w:val="000000"/>
        </w:rPr>
        <w:t>LEVIGNE,</w:t>
      </w:r>
      <w:r w:rsidR="00592827">
        <w:rPr>
          <w:color w:val="000000"/>
        </w:rPr>
        <w:t xml:space="preserve"> la SCIE a été avertie</w:t>
      </w:r>
    </w:p>
    <w:p w:rsidR="00592827" w:rsidRDefault="00592827" w:rsidP="008A0AC9">
      <w:pPr>
        <w:rPr>
          <w:color w:val="000000"/>
        </w:rPr>
      </w:pPr>
      <w:r>
        <w:rPr>
          <w:color w:val="000000"/>
        </w:rPr>
        <w:t>Point sur les automnales 2018</w:t>
      </w:r>
      <w:r w:rsidR="00C906E7">
        <w:rPr>
          <w:color w:val="000000"/>
        </w:rPr>
        <w:t xml:space="preserve"> </w:t>
      </w:r>
    </w:p>
    <w:p w:rsidR="00592827" w:rsidRDefault="00592827" w:rsidP="008A0AC9">
      <w:pPr>
        <w:rPr>
          <w:color w:val="000000"/>
        </w:rPr>
      </w:pPr>
      <w:r>
        <w:rPr>
          <w:color w:val="000000"/>
        </w:rPr>
        <w:t xml:space="preserve"> MA COMMUNE AU NATUREL  Prix d’encouragement remis le </w:t>
      </w:r>
      <w:r w:rsidR="008270A6">
        <w:rPr>
          <w:color w:val="000000"/>
        </w:rPr>
        <w:t>06/12/2018</w:t>
      </w:r>
    </w:p>
    <w:p w:rsidR="008270A6" w:rsidRDefault="008270A6" w:rsidP="008A0AC9">
      <w:pPr>
        <w:rPr>
          <w:color w:val="000000"/>
        </w:rPr>
      </w:pPr>
    </w:p>
    <w:p w:rsidR="00592827" w:rsidRDefault="00592827" w:rsidP="008A0AC9">
      <w:pPr>
        <w:rPr>
          <w:color w:val="000000"/>
        </w:rPr>
      </w:pPr>
      <w:r>
        <w:rPr>
          <w:color w:val="000000"/>
        </w:rPr>
        <w:t xml:space="preserve">Site Internet </w:t>
      </w:r>
      <w:r w:rsidR="00CF7654">
        <w:rPr>
          <w:color w:val="000000"/>
        </w:rPr>
        <w:t xml:space="preserve">est mis </w:t>
      </w:r>
      <w:r w:rsidR="00C906E7">
        <w:rPr>
          <w:color w:val="000000"/>
        </w:rPr>
        <w:t xml:space="preserve">à jour </w:t>
      </w:r>
      <w:r w:rsidR="00CF7654">
        <w:rPr>
          <w:color w:val="000000"/>
        </w:rPr>
        <w:t xml:space="preserve"> à consulter et faire part des avis. </w:t>
      </w:r>
    </w:p>
    <w:p w:rsidR="00CF7654" w:rsidRDefault="00CF7654" w:rsidP="008A0AC9">
      <w:pPr>
        <w:rPr>
          <w:color w:val="000000"/>
        </w:rPr>
      </w:pPr>
    </w:p>
    <w:p w:rsidR="00CF7654" w:rsidRDefault="00CF7654" w:rsidP="008A0AC9">
      <w:pPr>
        <w:rPr>
          <w:color w:val="000000"/>
        </w:rPr>
      </w:pPr>
      <w:r>
        <w:rPr>
          <w:color w:val="000000"/>
        </w:rPr>
        <w:t>TOUR DE TABLE</w:t>
      </w:r>
    </w:p>
    <w:p w:rsidR="00CF7654" w:rsidRDefault="00CF7654" w:rsidP="008A0AC9">
      <w:pPr>
        <w:rPr>
          <w:color w:val="000000"/>
        </w:rPr>
      </w:pPr>
    </w:p>
    <w:p w:rsidR="00CF7654" w:rsidRPr="0043385D" w:rsidRDefault="00CF7654" w:rsidP="008A0AC9">
      <w:pPr>
        <w:rPr>
          <w:color w:val="000000"/>
        </w:rPr>
      </w:pPr>
      <w:r>
        <w:rPr>
          <w:color w:val="000000"/>
        </w:rPr>
        <w:t xml:space="preserve">Remise de médaille </w:t>
      </w:r>
      <w:r w:rsidR="00C906E7">
        <w:rPr>
          <w:color w:val="000000"/>
        </w:rPr>
        <w:t xml:space="preserve">avec l’UDAF </w:t>
      </w:r>
      <w:r>
        <w:rPr>
          <w:color w:val="000000"/>
        </w:rPr>
        <w:t xml:space="preserve"> aux familles méritantes  pour 2019. . </w:t>
      </w:r>
    </w:p>
    <w:p w:rsidR="00220DCA" w:rsidRPr="0043385D" w:rsidRDefault="00220DCA" w:rsidP="00220DCA">
      <w:pPr>
        <w:rPr>
          <w:color w:val="000000"/>
        </w:rPr>
      </w:pPr>
    </w:p>
    <w:p w:rsidR="00A8041A" w:rsidRPr="00771DAE" w:rsidRDefault="00CF7654" w:rsidP="00A8041A">
      <w:pPr>
        <w:rPr>
          <w:color w:val="000000"/>
          <w:u w:val="single"/>
        </w:rPr>
      </w:pPr>
      <w:bookmarkStart w:id="0" w:name="_GoBack"/>
      <w:bookmarkEnd w:id="0"/>
      <w:r>
        <w:rPr>
          <w:color w:val="000000"/>
          <w:u w:val="single"/>
        </w:rPr>
        <w:t>Séance levée à 21H40</w:t>
      </w:r>
    </w:p>
    <w:p w:rsidR="00A8041A" w:rsidRDefault="00A8041A" w:rsidP="00220DCA">
      <w:pPr>
        <w:ind w:left="720"/>
      </w:pPr>
    </w:p>
    <w:p w:rsidR="008A0AC9" w:rsidRPr="0043385D" w:rsidRDefault="008A0AC9" w:rsidP="00220DCA">
      <w:pPr>
        <w:ind w:left="720"/>
      </w:pPr>
    </w:p>
    <w:p w:rsidR="00220DCA" w:rsidRDefault="00220DCA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sectPr w:rsidR="004F7F9E" w:rsidSect="00CD7B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6C749B" w15:done="0"/>
  <w15:commentEx w15:paraId="69C246E8" w15:done="0"/>
  <w15:commentEx w15:paraId="45EAEBCE" w15:done="0"/>
  <w15:commentEx w15:paraId="51BA6A0D" w15:done="0"/>
  <w15:commentEx w15:paraId="174EB508" w15:done="0"/>
  <w15:commentEx w15:paraId="6385E4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C749B" w16cid:durableId="1FAA7C20"/>
  <w16cid:commentId w16cid:paraId="69C246E8" w16cid:durableId="1FAA7C3F"/>
  <w16cid:commentId w16cid:paraId="45EAEBCE" w16cid:durableId="1FAA7D1E"/>
  <w16cid:commentId w16cid:paraId="51BA6A0D" w16cid:durableId="1FAA7DC6"/>
  <w16cid:commentId w16cid:paraId="174EB508" w16cid:durableId="1FAA7DDB"/>
  <w16cid:commentId w16cid:paraId="6385E470" w16cid:durableId="1FAA80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DB" w:rsidRDefault="006800DB" w:rsidP="00917FDA">
      <w:r>
        <w:separator/>
      </w:r>
    </w:p>
  </w:endnote>
  <w:endnote w:type="continuationSeparator" w:id="0">
    <w:p w:rsidR="006800DB" w:rsidRDefault="006800DB" w:rsidP="0091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095"/>
      <w:docPartObj>
        <w:docPartGallery w:val="Page Numbers (Bottom of Page)"/>
        <w:docPartUnique/>
      </w:docPartObj>
    </w:sdtPr>
    <w:sdtContent>
      <w:p w:rsidR="00AC31D4" w:rsidRDefault="00AC31D4">
        <w:pPr>
          <w:pStyle w:val="Pieddepage"/>
        </w:pPr>
        <w:fldSimple w:instr=" PAGE   \* MERGEFORMAT ">
          <w:r w:rsidR="00C54F97">
            <w:rPr>
              <w:noProof/>
            </w:rPr>
            <w:t>1</w:t>
          </w:r>
        </w:fldSimple>
      </w:p>
    </w:sdtContent>
  </w:sdt>
  <w:p w:rsidR="00803E10" w:rsidRDefault="00803E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DB" w:rsidRDefault="006800DB" w:rsidP="00917FDA">
      <w:r>
        <w:separator/>
      </w:r>
    </w:p>
  </w:footnote>
  <w:footnote w:type="continuationSeparator" w:id="0">
    <w:p w:rsidR="006800DB" w:rsidRDefault="006800DB" w:rsidP="00917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43"/>
    <w:multiLevelType w:val="hybridMultilevel"/>
    <w:tmpl w:val="FB2EAC90"/>
    <w:lvl w:ilvl="0" w:tplc="FD94DBF6">
      <w:numFmt w:val="bullet"/>
      <w:lvlText w:val="-"/>
      <w:lvlJc w:val="left"/>
      <w:pPr>
        <w:ind w:left="928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65020"/>
    <w:multiLevelType w:val="hybridMultilevel"/>
    <w:tmpl w:val="845A09EC"/>
    <w:lvl w:ilvl="0" w:tplc="E4F054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1A7A"/>
    <w:multiLevelType w:val="hybridMultilevel"/>
    <w:tmpl w:val="CD06FC96"/>
    <w:lvl w:ilvl="0" w:tplc="4B6A8752">
      <w:numFmt w:val="bullet"/>
      <w:lvlText w:val="-"/>
      <w:lvlJc w:val="left"/>
      <w:pPr>
        <w:ind w:left="107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72FF"/>
    <w:multiLevelType w:val="hybridMultilevel"/>
    <w:tmpl w:val="E7E4C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 PICCA">
    <w15:presenceInfo w15:providerId="Windows Live" w15:userId="c30dcaccf61a6f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20DCA"/>
    <w:rsid w:val="00033DAD"/>
    <w:rsid w:val="00036110"/>
    <w:rsid w:val="0006322E"/>
    <w:rsid w:val="000F1ED5"/>
    <w:rsid w:val="0011790A"/>
    <w:rsid w:val="00121130"/>
    <w:rsid w:val="00140178"/>
    <w:rsid w:val="00175F5C"/>
    <w:rsid w:val="001A3F9F"/>
    <w:rsid w:val="001E27B0"/>
    <w:rsid w:val="00220DCA"/>
    <w:rsid w:val="00222681"/>
    <w:rsid w:val="00235AF7"/>
    <w:rsid w:val="00254E0A"/>
    <w:rsid w:val="00257377"/>
    <w:rsid w:val="002613D2"/>
    <w:rsid w:val="002802D4"/>
    <w:rsid w:val="002B61F3"/>
    <w:rsid w:val="003043A0"/>
    <w:rsid w:val="0030797C"/>
    <w:rsid w:val="00325EA1"/>
    <w:rsid w:val="0033319A"/>
    <w:rsid w:val="003464AF"/>
    <w:rsid w:val="00360754"/>
    <w:rsid w:val="003B32F8"/>
    <w:rsid w:val="003E7314"/>
    <w:rsid w:val="00432D80"/>
    <w:rsid w:val="0043385D"/>
    <w:rsid w:val="00466F6B"/>
    <w:rsid w:val="00471254"/>
    <w:rsid w:val="00484D75"/>
    <w:rsid w:val="004C7468"/>
    <w:rsid w:val="004E3182"/>
    <w:rsid w:val="004F7F9E"/>
    <w:rsid w:val="0056225E"/>
    <w:rsid w:val="005908E6"/>
    <w:rsid w:val="00592827"/>
    <w:rsid w:val="005B3AF6"/>
    <w:rsid w:val="005E4ECF"/>
    <w:rsid w:val="005F218C"/>
    <w:rsid w:val="005F4194"/>
    <w:rsid w:val="006800DB"/>
    <w:rsid w:val="0068403B"/>
    <w:rsid w:val="00685DA5"/>
    <w:rsid w:val="006C01A3"/>
    <w:rsid w:val="006E15DD"/>
    <w:rsid w:val="0070080F"/>
    <w:rsid w:val="00744D6D"/>
    <w:rsid w:val="00771DAE"/>
    <w:rsid w:val="007A61F3"/>
    <w:rsid w:val="007C5D7C"/>
    <w:rsid w:val="00803E10"/>
    <w:rsid w:val="008270A6"/>
    <w:rsid w:val="008A0AC9"/>
    <w:rsid w:val="00904CB7"/>
    <w:rsid w:val="00917FDA"/>
    <w:rsid w:val="009250F5"/>
    <w:rsid w:val="00933919"/>
    <w:rsid w:val="009A4B3E"/>
    <w:rsid w:val="009D59DC"/>
    <w:rsid w:val="00A0710B"/>
    <w:rsid w:val="00A12E29"/>
    <w:rsid w:val="00A63E87"/>
    <w:rsid w:val="00A8041A"/>
    <w:rsid w:val="00AA03C0"/>
    <w:rsid w:val="00AB3392"/>
    <w:rsid w:val="00AC31D4"/>
    <w:rsid w:val="00B3761A"/>
    <w:rsid w:val="00BE4F93"/>
    <w:rsid w:val="00BE6A0B"/>
    <w:rsid w:val="00BF0414"/>
    <w:rsid w:val="00C17BFD"/>
    <w:rsid w:val="00C519EB"/>
    <w:rsid w:val="00C54F97"/>
    <w:rsid w:val="00C906E7"/>
    <w:rsid w:val="00CB78A1"/>
    <w:rsid w:val="00CD7BBB"/>
    <w:rsid w:val="00CF7654"/>
    <w:rsid w:val="00D01610"/>
    <w:rsid w:val="00D1737B"/>
    <w:rsid w:val="00D8031B"/>
    <w:rsid w:val="00E62E81"/>
    <w:rsid w:val="00E861D3"/>
    <w:rsid w:val="00EA16AB"/>
    <w:rsid w:val="00EA7408"/>
    <w:rsid w:val="00EB6F94"/>
    <w:rsid w:val="00EC014D"/>
    <w:rsid w:val="00EF7C42"/>
    <w:rsid w:val="00F31DE7"/>
    <w:rsid w:val="00F357EB"/>
    <w:rsid w:val="00F50423"/>
    <w:rsid w:val="00F5103D"/>
    <w:rsid w:val="00F714C1"/>
    <w:rsid w:val="00FB3707"/>
    <w:rsid w:val="00F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20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68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7F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7F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7F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FD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7F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F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F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F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FD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B3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</cp:lastModifiedBy>
  <cp:revision>2</cp:revision>
  <cp:lastPrinted>2018-12-17T12:14:00Z</cp:lastPrinted>
  <dcterms:created xsi:type="dcterms:W3CDTF">2019-01-22T14:55:00Z</dcterms:created>
  <dcterms:modified xsi:type="dcterms:W3CDTF">2019-01-22T14:55:00Z</dcterms:modified>
</cp:coreProperties>
</file>